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6D04" w:rsidRDefault="001810E4" w:rsidP="008452AF">
      <w:pPr>
        <w:jc w:val="center"/>
        <w:outlineLvl w:val="0"/>
        <w:rPr>
          <w:b/>
        </w:rPr>
      </w:pPr>
      <w:r w:rsidRPr="001A70B9">
        <w:rPr>
          <w:b/>
        </w:rPr>
        <w:t>TOUS COLIBRIS !</w:t>
      </w:r>
    </w:p>
    <w:p w:rsidR="001810E4" w:rsidRPr="001A70B9" w:rsidRDefault="00336D04" w:rsidP="008452AF">
      <w:pPr>
        <w:outlineLvl w:val="0"/>
        <w:rPr>
          <w:b/>
        </w:rPr>
      </w:pPr>
      <w:r>
        <w:rPr>
          <w:b/>
        </w:rPr>
        <w:t>Par Caroline Escartefigues</w:t>
      </w:r>
    </w:p>
    <w:p w:rsidR="001810E4" w:rsidRPr="001A70B9" w:rsidRDefault="001810E4" w:rsidP="00C35E4B">
      <w:pPr>
        <w:jc w:val="both"/>
      </w:pPr>
      <w:r w:rsidRPr="001A70B9">
        <w:t>La création du groupe colibris 4O a</w:t>
      </w:r>
      <w:r w:rsidR="003005B5">
        <w:t xml:space="preserve"> vu le jour l’an passé</w:t>
      </w:r>
      <w:r w:rsidRPr="001A70B9">
        <w:t>.  Représentatif de la société dans son ensemble le « cercle cœur »  est composé d’un banquier, d’un cadre dirigeant, d’une libraire, d’entrepreneurs dont trois sont 3 surfe</w:t>
      </w:r>
      <w:r w:rsidR="003005B5">
        <w:t xml:space="preserve">urs ; </w:t>
      </w:r>
      <w:r w:rsidR="00C9404F">
        <w:t>comme pour compléter le tableau</w:t>
      </w:r>
      <w:r w:rsidR="003005B5">
        <w:t xml:space="preserve"> les 200 autres membres de l’association </w:t>
      </w:r>
      <w:r w:rsidR="00C9404F">
        <w:t>viennent eux aussi d’univers plus variés les uns que les autres.</w:t>
      </w:r>
      <w:r w:rsidRPr="001A70B9">
        <w:t xml:space="preserve"> </w:t>
      </w:r>
      <w:r w:rsidR="002943A0" w:rsidRPr="001A70B9">
        <w:t>Et si</w:t>
      </w:r>
      <w:r w:rsidRPr="001A70B9">
        <w:t xml:space="preserve"> cette diversité à l’œuvre</w:t>
      </w:r>
      <w:r w:rsidR="002943A0" w:rsidRPr="001A70B9">
        <w:t xml:space="preserve"> faisait</w:t>
      </w:r>
      <w:r w:rsidRPr="001A70B9">
        <w:t xml:space="preserve"> naître d</w:t>
      </w:r>
      <w:r w:rsidR="002943A0" w:rsidRPr="001A70B9">
        <w:t>es vocations en tout un chacun ?</w:t>
      </w:r>
      <w:r w:rsidR="003005B5">
        <w:t xml:space="preserve"> Focus sur les bonnes raisons d’y croire et l’envie de se retrousser les manches.</w:t>
      </w:r>
    </w:p>
    <w:p w:rsidR="00B2397C" w:rsidRPr="001A70B9" w:rsidRDefault="001810E4" w:rsidP="00C35E4B">
      <w:pPr>
        <w:jc w:val="both"/>
        <w:rPr>
          <w:rFonts w:cs="Helvetica Neue"/>
          <w:szCs w:val="26"/>
        </w:rPr>
      </w:pPr>
      <w:r w:rsidRPr="001A70B9">
        <w:t xml:space="preserve">L’histoire </w:t>
      </w:r>
      <w:r w:rsidR="00B2397C" w:rsidRPr="001A70B9">
        <w:t xml:space="preserve">semble </w:t>
      </w:r>
      <w:r w:rsidRPr="001A70B9">
        <w:t>débute</w:t>
      </w:r>
      <w:r w:rsidR="00B2397C" w:rsidRPr="001A70B9">
        <w:t>r</w:t>
      </w:r>
      <w:r w:rsidRPr="001A70B9">
        <w:t xml:space="preserve"> avec la projection du film </w:t>
      </w:r>
      <w:r w:rsidRPr="001A70B9">
        <w:rPr>
          <w:i/>
        </w:rPr>
        <w:t>En quête de sens</w:t>
      </w:r>
      <w:r w:rsidRPr="001A70B9">
        <w:t xml:space="preserve">, ce documentaire </w:t>
      </w:r>
      <w:r w:rsidR="00B2397C" w:rsidRPr="001A70B9">
        <w:rPr>
          <w:rFonts w:cs="Times New Roman"/>
          <w:color w:val="383735"/>
          <w:szCs w:val="32"/>
        </w:rPr>
        <w:t>retrace le parcours</w:t>
      </w:r>
      <w:r w:rsidRPr="001A70B9">
        <w:rPr>
          <w:rFonts w:cs="Times New Roman"/>
          <w:color w:val="383735"/>
          <w:szCs w:val="32"/>
        </w:rPr>
        <w:t xml:space="preserve"> de deux amis d’enfance qui ont décidé de tout quitter pour aller questionner la marche du monde. Leur voyage initiatique est une invitation à reconsidérer notre rapport à la nature, au bonheur et au sens de la vie... Un voyage initiatique qui</w:t>
      </w:r>
      <w:r w:rsidR="0021468F" w:rsidRPr="001A70B9">
        <w:rPr>
          <w:rFonts w:cs="Times New Roman"/>
          <w:color w:val="383735"/>
          <w:szCs w:val="32"/>
        </w:rPr>
        <w:t xml:space="preserve"> ne laisse pas de marbre. </w:t>
      </w:r>
      <w:r w:rsidRPr="001A70B9">
        <w:rPr>
          <w:rFonts w:cs="Times New Roman"/>
          <w:color w:val="383735"/>
          <w:szCs w:val="32"/>
        </w:rPr>
        <w:t>Le cercle cœur</w:t>
      </w:r>
      <w:r w:rsidR="0021468F" w:rsidRPr="001A70B9">
        <w:rPr>
          <w:rFonts w:cs="Times New Roman"/>
          <w:color w:val="383735"/>
          <w:szCs w:val="32"/>
        </w:rPr>
        <w:t xml:space="preserve"> de Colibris se forme à la suite des débats réalisés à la fin des </w:t>
      </w:r>
      <w:r w:rsidR="00C9404F">
        <w:rPr>
          <w:rFonts w:cs="Times New Roman"/>
          <w:color w:val="383735"/>
          <w:szCs w:val="32"/>
        </w:rPr>
        <w:t>projections. Tel q</w:t>
      </w:r>
      <w:r w:rsidR="00D81BCC">
        <w:rPr>
          <w:rFonts w:cs="Times New Roman"/>
          <w:color w:val="383735"/>
          <w:szCs w:val="32"/>
        </w:rPr>
        <w:t xml:space="preserve">ue le dit </w:t>
      </w:r>
      <w:proofErr w:type="spellStart"/>
      <w:r w:rsidR="00D81BCC">
        <w:rPr>
          <w:rFonts w:cs="Times New Roman"/>
          <w:color w:val="383735"/>
          <w:szCs w:val="32"/>
        </w:rPr>
        <w:t>Aloî</w:t>
      </w:r>
      <w:r w:rsidR="0021468F" w:rsidRPr="001A70B9">
        <w:rPr>
          <w:rFonts w:cs="Times New Roman"/>
          <w:color w:val="383735"/>
          <w:szCs w:val="32"/>
        </w:rPr>
        <w:t>se</w:t>
      </w:r>
      <w:proofErr w:type="spellEnd"/>
      <w:r w:rsidR="0021468F" w:rsidRPr="001A70B9">
        <w:rPr>
          <w:rFonts w:cs="Times New Roman"/>
          <w:color w:val="383735"/>
          <w:szCs w:val="32"/>
        </w:rPr>
        <w:t xml:space="preserve"> l’un des membres fondateurs : «  </w:t>
      </w:r>
      <w:r w:rsidR="0021468F" w:rsidRPr="001A70B9">
        <w:rPr>
          <w:rFonts w:cs="Times New Roman"/>
          <w:i/>
          <w:color w:val="383735"/>
          <w:szCs w:val="32"/>
        </w:rPr>
        <w:t>Ces rencontres ont créé un point de non retour. Nou</w:t>
      </w:r>
      <w:r w:rsidR="002943A0" w:rsidRPr="001A70B9">
        <w:rPr>
          <w:rFonts w:cs="Times New Roman"/>
          <w:i/>
          <w:color w:val="383735"/>
          <w:szCs w:val="32"/>
        </w:rPr>
        <w:t>s voulions par une action concrè</w:t>
      </w:r>
      <w:r w:rsidR="00D81BCC">
        <w:rPr>
          <w:rFonts w:cs="Times New Roman"/>
          <w:i/>
          <w:color w:val="383735"/>
          <w:szCs w:val="32"/>
        </w:rPr>
        <w:t>te rassembler les gens. Que les</w:t>
      </w:r>
      <w:r w:rsidR="0021468F" w:rsidRPr="001A70B9">
        <w:rPr>
          <w:rFonts w:cs="Times New Roman"/>
          <w:i/>
          <w:color w:val="383735"/>
          <w:szCs w:val="32"/>
        </w:rPr>
        <w:t xml:space="preserve"> prises de conscience </w:t>
      </w:r>
      <w:r w:rsidR="00D81BCC">
        <w:rPr>
          <w:rFonts w:cs="Times New Roman"/>
          <w:i/>
          <w:color w:val="383735"/>
          <w:szCs w:val="32"/>
        </w:rPr>
        <w:t>permett</w:t>
      </w:r>
      <w:r w:rsidR="00C9404F">
        <w:rPr>
          <w:rFonts w:cs="Times New Roman"/>
          <w:i/>
          <w:color w:val="383735"/>
          <w:szCs w:val="32"/>
        </w:rPr>
        <w:t>e</w:t>
      </w:r>
      <w:r w:rsidR="00D81BCC">
        <w:rPr>
          <w:rFonts w:cs="Times New Roman"/>
          <w:i/>
          <w:color w:val="383735"/>
          <w:szCs w:val="32"/>
        </w:rPr>
        <w:t>nt</w:t>
      </w:r>
      <w:r w:rsidR="00C9404F">
        <w:rPr>
          <w:rFonts w:cs="Times New Roman"/>
          <w:i/>
          <w:color w:val="383735"/>
          <w:szCs w:val="32"/>
        </w:rPr>
        <w:t xml:space="preserve"> l</w:t>
      </w:r>
      <w:r w:rsidR="0021468F" w:rsidRPr="001A70B9">
        <w:rPr>
          <w:rFonts w:cs="Times New Roman"/>
          <w:i/>
          <w:color w:val="383735"/>
          <w:szCs w:val="32"/>
        </w:rPr>
        <w:t>’engagement. Nous avons mis en place d</w:t>
      </w:r>
      <w:r w:rsidR="0021468F" w:rsidRPr="001A70B9">
        <w:rPr>
          <w:rFonts w:cs="Helvetica Neue"/>
          <w:i/>
          <w:szCs w:val="26"/>
        </w:rPr>
        <w:t xml:space="preserve">es </w:t>
      </w:r>
      <w:r w:rsidRPr="001A70B9">
        <w:rPr>
          <w:rFonts w:cs="Helvetica Neue"/>
          <w:i/>
          <w:szCs w:val="26"/>
        </w:rPr>
        <w:t xml:space="preserve"> réunions pour inspirer, fédérer les gens. Puis d’autres projections comme </w:t>
      </w:r>
      <w:r w:rsidR="0021468F" w:rsidRPr="001A70B9">
        <w:rPr>
          <w:rFonts w:cs="Helvetica Neue"/>
          <w:i/>
          <w:szCs w:val="26"/>
        </w:rPr>
        <w:t xml:space="preserve">celle du film </w:t>
      </w:r>
      <w:r w:rsidRPr="001A70B9">
        <w:rPr>
          <w:rFonts w:cs="Helvetica Neue"/>
          <w:i/>
          <w:szCs w:val="26"/>
        </w:rPr>
        <w:t xml:space="preserve">Demain ont amené </w:t>
      </w:r>
      <w:r w:rsidR="00C9404F">
        <w:rPr>
          <w:rFonts w:cs="Helvetica Neue"/>
          <w:i/>
          <w:szCs w:val="26"/>
        </w:rPr>
        <w:t>de plus en plus de</w:t>
      </w:r>
      <w:r w:rsidRPr="001A70B9">
        <w:rPr>
          <w:rFonts w:cs="Helvetica Neue"/>
          <w:i/>
          <w:szCs w:val="26"/>
        </w:rPr>
        <w:t xml:space="preserve"> personnes dans l’antenne locale</w:t>
      </w:r>
      <w:r w:rsidRPr="001A70B9">
        <w:rPr>
          <w:rFonts w:cs="Helvetica Neue"/>
          <w:szCs w:val="26"/>
        </w:rPr>
        <w:t>.</w:t>
      </w:r>
      <w:r w:rsidR="0021468F" w:rsidRPr="001A70B9">
        <w:rPr>
          <w:rFonts w:cs="Helvetica Neue"/>
          <w:szCs w:val="26"/>
        </w:rPr>
        <w:t> »</w:t>
      </w:r>
    </w:p>
    <w:p w:rsidR="001A70B9" w:rsidRPr="001A70B9" w:rsidRDefault="001A70B9" w:rsidP="001A70B9">
      <w:pPr>
        <w:widowControl w:val="0"/>
        <w:shd w:val="clear" w:color="auto" w:fill="FFFFFF"/>
        <w:tabs>
          <w:tab w:val="left" w:pos="0"/>
          <w:tab w:val="left" w:pos="220"/>
        </w:tabs>
        <w:autoSpaceDE w:val="0"/>
        <w:autoSpaceDN w:val="0"/>
        <w:adjustRightInd w:val="0"/>
        <w:spacing w:before="2" w:after="2"/>
        <w:jc w:val="both"/>
      </w:pPr>
      <w:r w:rsidRPr="001A70B9">
        <w:rPr>
          <w:rFonts w:cs="Helvetica Neue"/>
          <w:szCs w:val="26"/>
        </w:rPr>
        <w:t xml:space="preserve">Mais en fait l’histoire débute bien plus tôt… </w:t>
      </w:r>
      <w:r w:rsidRPr="001A70B9">
        <w:rPr>
          <w:rFonts w:cs="Times"/>
          <w:color w:val="262626"/>
          <w:szCs w:val="28"/>
        </w:rPr>
        <w:t xml:space="preserve">Colibris tire son nom d’une légende amérindienne, racontée par Pierre </w:t>
      </w:r>
      <w:proofErr w:type="spellStart"/>
      <w:r w:rsidRPr="001A70B9">
        <w:rPr>
          <w:rFonts w:cs="Times"/>
          <w:color w:val="262626"/>
          <w:szCs w:val="28"/>
        </w:rPr>
        <w:t>Rabhi</w:t>
      </w:r>
      <w:proofErr w:type="spellEnd"/>
      <w:r w:rsidRPr="001A70B9">
        <w:rPr>
          <w:rFonts w:cs="Times"/>
          <w:color w:val="262626"/>
          <w:szCs w:val="28"/>
        </w:rPr>
        <w:t>, l’initiateur de ce mouvement de gouvernance novatrice. « </w:t>
      </w:r>
      <w:r w:rsidR="00C9404F">
        <w:rPr>
          <w:rFonts w:cs="Times"/>
          <w:i/>
          <w:color w:val="262626"/>
          <w:szCs w:val="28"/>
        </w:rPr>
        <w:t>Un jour</w:t>
      </w:r>
      <w:r w:rsidRPr="001A70B9">
        <w:rPr>
          <w:rFonts w:cs="Times"/>
          <w:i/>
          <w:color w:val="262626"/>
          <w:szCs w:val="28"/>
        </w:rPr>
        <w:t>, il y eut un immense incendie de forêt. Tous les animaux terrifiés, observaient impuissants le désastre. Seul le petit colibri s’ac</w:t>
      </w:r>
      <w:r w:rsidR="00C9404F">
        <w:rPr>
          <w:rFonts w:cs="Times"/>
          <w:i/>
          <w:color w:val="262626"/>
          <w:szCs w:val="28"/>
        </w:rPr>
        <w:t>tivait, allant chercher quelque</w:t>
      </w:r>
      <w:r w:rsidR="00336D04">
        <w:rPr>
          <w:rFonts w:cs="Times"/>
          <w:i/>
          <w:color w:val="262626"/>
          <w:szCs w:val="28"/>
        </w:rPr>
        <w:t>s</w:t>
      </w:r>
      <w:r w:rsidRPr="001A70B9">
        <w:rPr>
          <w:rFonts w:cs="Times"/>
          <w:i/>
          <w:color w:val="262626"/>
          <w:szCs w:val="28"/>
        </w:rPr>
        <w:t xml:space="preserve"> gouttes avec son bec pour les jeter sur le feu. Après un moment, le tatou, agacé par cette agitation dérisoire, lui dit : Colibri ! Tu n’es pas fou ? Ce n’est pas avec ces gouttes d’eau que tu vas éteindre le feu ! Et le colibri lui répondit : « Je le sais, mais je fais ma part</w:t>
      </w:r>
      <w:r w:rsidRPr="001A70B9">
        <w:rPr>
          <w:rFonts w:cs="Times"/>
          <w:color w:val="262626"/>
          <w:szCs w:val="28"/>
        </w:rPr>
        <w:t>. » Faire sa part ? Depuis 2007 le mouvement Colibris invite partout en France les citoyens à construire la transition qu’ils appellent de tous leurs vœux. Selon son créateur : « </w:t>
      </w:r>
      <w:r w:rsidRPr="001A70B9">
        <w:rPr>
          <w:i/>
        </w:rPr>
        <w:t xml:space="preserve">La </w:t>
      </w:r>
      <w:r w:rsidR="00336D04" w:rsidRPr="001A70B9">
        <w:rPr>
          <w:i/>
        </w:rPr>
        <w:t>société</w:t>
      </w:r>
      <w:r w:rsidRPr="001A70B9">
        <w:rPr>
          <w:i/>
        </w:rPr>
        <w:t xml:space="preserve"> actuelle ne prend pas en compte une vision à moyen et long terme. La </w:t>
      </w:r>
      <w:r w:rsidR="00336D04" w:rsidRPr="001A70B9">
        <w:rPr>
          <w:i/>
        </w:rPr>
        <w:t>raréfaction</w:t>
      </w:r>
      <w:r w:rsidRPr="001A70B9">
        <w:rPr>
          <w:i/>
        </w:rPr>
        <w:t xml:space="preserve"> des ressources </w:t>
      </w:r>
      <w:r w:rsidR="00336D04" w:rsidRPr="001A70B9">
        <w:rPr>
          <w:i/>
        </w:rPr>
        <w:t>énergétiques</w:t>
      </w:r>
      <w:r w:rsidRPr="001A70B9">
        <w:rPr>
          <w:i/>
        </w:rPr>
        <w:t xml:space="preserve">, des </w:t>
      </w:r>
      <w:r w:rsidR="00336D04" w:rsidRPr="001A70B9">
        <w:rPr>
          <w:i/>
        </w:rPr>
        <w:t>matières</w:t>
      </w:r>
      <w:r w:rsidRPr="001A70B9">
        <w:rPr>
          <w:i/>
        </w:rPr>
        <w:t xml:space="preserve"> </w:t>
      </w:r>
      <w:r w:rsidR="00336D04" w:rsidRPr="001A70B9">
        <w:rPr>
          <w:i/>
        </w:rPr>
        <w:t>premières</w:t>
      </w:r>
      <w:r w:rsidRPr="001A70B9">
        <w:rPr>
          <w:i/>
        </w:rPr>
        <w:t xml:space="preserve"> ainsi que les impacts sur le climat et les </w:t>
      </w:r>
      <w:r w:rsidR="00336D04" w:rsidRPr="001A70B9">
        <w:rPr>
          <w:i/>
        </w:rPr>
        <w:t>inégalités</w:t>
      </w:r>
      <w:r w:rsidRPr="001A70B9">
        <w:rPr>
          <w:i/>
        </w:rPr>
        <w:t xml:space="preserve"> sociales, nous dirigent inexorablement vers un changement de cap. Aujourd'hui nous comprenons que la croissance permanente est impossible. S’impose ce que j’appelle une sobriété heureuse ! C’est le moment le plus excita</w:t>
      </w:r>
      <w:r w:rsidR="00095E06">
        <w:rPr>
          <w:i/>
        </w:rPr>
        <w:t>nt de l'histoire de l’humanité</w:t>
      </w:r>
      <w:r w:rsidRPr="001A70B9">
        <w:rPr>
          <w:i/>
        </w:rPr>
        <w:t xml:space="preserve">. Alors comment créer des organisations et des projets pour assurer cette transition ? Ce changement de cap fondé sur l'intelligence collective? C’est le rêve de Colibris. </w:t>
      </w:r>
      <w:r w:rsidRPr="001A70B9">
        <w:t xml:space="preserve">» Un rêve devenu réalité puisque plus de </w:t>
      </w:r>
      <w:r w:rsidRPr="001A70B9">
        <w:rPr>
          <w:rFonts w:cs="Times"/>
          <w:color w:val="262626"/>
          <w:szCs w:val="28"/>
        </w:rPr>
        <w:t xml:space="preserve">55 groupes bénévoles </w:t>
      </w:r>
      <w:r w:rsidR="00095E06">
        <w:rPr>
          <w:rFonts w:cs="Times"/>
          <w:color w:val="262626"/>
          <w:szCs w:val="28"/>
        </w:rPr>
        <w:t xml:space="preserve">se </w:t>
      </w:r>
      <w:r w:rsidRPr="001A70B9">
        <w:rPr>
          <w:rFonts w:cs="Times"/>
          <w:color w:val="262626"/>
          <w:szCs w:val="28"/>
        </w:rPr>
        <w:t>relaient les initiatives du mouvement partout en Franc</w:t>
      </w:r>
      <w:r w:rsidR="00095E06">
        <w:rPr>
          <w:rFonts w:cs="Times"/>
          <w:color w:val="262626"/>
          <w:szCs w:val="28"/>
        </w:rPr>
        <w:t>e tout en mettant en œuvre des projets aussi variés et concret</w:t>
      </w:r>
      <w:r w:rsidRPr="001A70B9">
        <w:rPr>
          <w:rFonts w:cs="Times"/>
          <w:color w:val="262626"/>
          <w:szCs w:val="28"/>
        </w:rPr>
        <w:t xml:space="preserve">s que la création  d’écoles à pédagogie coopérative, de monnaies locales, de </w:t>
      </w:r>
      <w:proofErr w:type="spellStart"/>
      <w:r w:rsidRPr="001A70B9">
        <w:rPr>
          <w:rFonts w:cs="Times"/>
          <w:color w:val="262626"/>
          <w:szCs w:val="28"/>
        </w:rPr>
        <w:t>grainothèques</w:t>
      </w:r>
      <w:proofErr w:type="spellEnd"/>
      <w:r w:rsidRPr="001A70B9">
        <w:rPr>
          <w:rFonts w:cs="Times"/>
          <w:color w:val="262626"/>
          <w:szCs w:val="28"/>
        </w:rPr>
        <w:t>, de potagers urbains …</w:t>
      </w:r>
    </w:p>
    <w:p w:rsidR="001A70B9" w:rsidRPr="001A70B9" w:rsidRDefault="001A70B9" w:rsidP="001A70B9">
      <w:pPr>
        <w:widowControl w:val="0"/>
        <w:tabs>
          <w:tab w:val="left" w:pos="0"/>
        </w:tabs>
        <w:autoSpaceDE w:val="0"/>
        <w:autoSpaceDN w:val="0"/>
        <w:adjustRightInd w:val="0"/>
        <w:spacing w:after="0"/>
        <w:jc w:val="both"/>
        <w:rPr>
          <w:rFonts w:cs="Times"/>
          <w:color w:val="262626"/>
          <w:szCs w:val="28"/>
        </w:rPr>
      </w:pPr>
    </w:p>
    <w:p w:rsidR="002943A0" w:rsidRPr="001A70B9" w:rsidRDefault="002943A0" w:rsidP="00C35E4B">
      <w:pPr>
        <w:widowControl w:val="0"/>
        <w:autoSpaceDE w:val="0"/>
        <w:autoSpaceDN w:val="0"/>
        <w:adjustRightInd w:val="0"/>
        <w:spacing w:after="0"/>
        <w:jc w:val="both"/>
        <w:rPr>
          <w:rFonts w:cs="Times"/>
          <w:color w:val="262626"/>
          <w:szCs w:val="28"/>
        </w:rPr>
      </w:pPr>
      <w:r w:rsidRPr="001A70B9">
        <w:rPr>
          <w:rFonts w:cs="Times"/>
          <w:color w:val="262626"/>
          <w:szCs w:val="28"/>
        </w:rPr>
        <w:t xml:space="preserve">Dans les Landes l’histoire se tisse avec succès. A ce jour </w:t>
      </w:r>
      <w:r w:rsidR="00C9404F">
        <w:rPr>
          <w:rFonts w:cs="Times"/>
          <w:color w:val="262626"/>
          <w:szCs w:val="28"/>
        </w:rPr>
        <w:t xml:space="preserve">les </w:t>
      </w:r>
      <w:r w:rsidRPr="001A70B9">
        <w:rPr>
          <w:rFonts w:cs="Times"/>
          <w:color w:val="262626"/>
          <w:szCs w:val="28"/>
        </w:rPr>
        <w:t xml:space="preserve">200 </w:t>
      </w:r>
      <w:r w:rsidR="00C9404F">
        <w:rPr>
          <w:rFonts w:cs="Times"/>
          <w:color w:val="262626"/>
          <w:szCs w:val="28"/>
        </w:rPr>
        <w:t>membres</w:t>
      </w:r>
      <w:r w:rsidRPr="001A70B9">
        <w:rPr>
          <w:rFonts w:cs="Times"/>
          <w:color w:val="262626"/>
          <w:szCs w:val="28"/>
        </w:rPr>
        <w:t xml:space="preserve"> travaillent activement </w:t>
      </w:r>
      <w:r w:rsidR="00C9404F">
        <w:rPr>
          <w:rFonts w:cs="Times"/>
          <w:color w:val="262626"/>
          <w:szCs w:val="28"/>
        </w:rPr>
        <w:t xml:space="preserve">en partenariat avec d’autres associations </w:t>
      </w:r>
      <w:r w:rsidRPr="001A70B9">
        <w:rPr>
          <w:rFonts w:cs="Times"/>
          <w:color w:val="262626"/>
          <w:szCs w:val="28"/>
        </w:rPr>
        <w:t>sur les questions de l’a</w:t>
      </w:r>
      <w:r w:rsidRPr="001A70B9">
        <w:rPr>
          <w:rFonts w:cs="Helvetica Neue"/>
          <w:szCs w:val="26"/>
        </w:rPr>
        <w:t>limentation, de l’énergie, de l’habitat  par la création d’un éco hameau, et de la mise en place d’une économie redonnant au lien humain tout son sens grâce au SEL (Système d’Echange Local) et par la création d’une monnaie locale.</w:t>
      </w:r>
      <w:r w:rsidR="001A70B9" w:rsidRPr="001A70B9">
        <w:rPr>
          <w:rFonts w:cs="Helvetica Neue"/>
          <w:szCs w:val="26"/>
        </w:rPr>
        <w:t xml:space="preserve"> En out</w:t>
      </w:r>
      <w:r w:rsidR="00095E06">
        <w:rPr>
          <w:rFonts w:cs="Helvetica Neue"/>
          <w:szCs w:val="26"/>
        </w:rPr>
        <w:t xml:space="preserve">re </w:t>
      </w:r>
      <w:r w:rsidR="00C9404F">
        <w:rPr>
          <w:rFonts w:cs="Helvetica Neue"/>
          <w:szCs w:val="26"/>
        </w:rPr>
        <w:t>Colibris 40 accompagne d</w:t>
      </w:r>
      <w:r w:rsidR="001A70B9" w:rsidRPr="001A70B9">
        <w:rPr>
          <w:rFonts w:cs="Helvetica Neue"/>
          <w:szCs w:val="26"/>
        </w:rPr>
        <w:t>es porteurs de projets</w:t>
      </w:r>
      <w:r w:rsidR="00D81BCC">
        <w:rPr>
          <w:rFonts w:cs="Helvetica Neue"/>
          <w:szCs w:val="26"/>
        </w:rPr>
        <w:t xml:space="preserve"> soutenant le vivre ensemble par des moyens simples et sains.</w:t>
      </w:r>
      <w:r w:rsidR="00C9404F">
        <w:rPr>
          <w:rFonts w:ascii="Times" w:hAnsi="Times" w:cs="Times"/>
          <w:color w:val="262626"/>
          <w:sz w:val="28"/>
          <w:szCs w:val="28"/>
        </w:rPr>
        <w:t xml:space="preserve"> </w:t>
      </w:r>
      <w:r w:rsidR="001A70B9" w:rsidRPr="001A70B9">
        <w:rPr>
          <w:rFonts w:cs="Times"/>
          <w:color w:val="262626"/>
          <w:szCs w:val="28"/>
        </w:rPr>
        <w:t xml:space="preserve">Alors oui si </w:t>
      </w:r>
      <w:proofErr w:type="gramStart"/>
      <w:r w:rsidR="001A70B9" w:rsidRPr="001A70B9">
        <w:rPr>
          <w:rFonts w:cs="Times"/>
          <w:color w:val="262626"/>
          <w:szCs w:val="28"/>
        </w:rPr>
        <w:t>le colibris</w:t>
      </w:r>
      <w:proofErr w:type="gramEnd"/>
      <w:r w:rsidR="001A70B9" w:rsidRPr="001A70B9">
        <w:rPr>
          <w:rFonts w:cs="Times"/>
          <w:color w:val="262626"/>
          <w:szCs w:val="28"/>
        </w:rPr>
        <w:t xml:space="preserve"> peut sembler un peu fou, </w:t>
      </w:r>
      <w:r w:rsidR="00D81BCC">
        <w:rPr>
          <w:rFonts w:cs="Times"/>
          <w:color w:val="262626"/>
          <w:szCs w:val="28"/>
        </w:rPr>
        <w:t>il n’en n’est pas pour autant inefficace ! Ou comme le dit</w:t>
      </w:r>
      <w:r w:rsidR="001A70B9" w:rsidRPr="001A70B9">
        <w:rPr>
          <w:rFonts w:cs="Times"/>
          <w:color w:val="262626"/>
          <w:szCs w:val="28"/>
        </w:rPr>
        <w:t xml:space="preserve"> G</w:t>
      </w:r>
      <w:r w:rsidRPr="001A70B9">
        <w:rPr>
          <w:rFonts w:cs="Times"/>
          <w:color w:val="262626"/>
          <w:szCs w:val="28"/>
        </w:rPr>
        <w:t xml:space="preserve">andhi </w:t>
      </w:r>
      <w:r w:rsidR="00336D04">
        <w:rPr>
          <w:rFonts w:cs="Times"/>
          <w:color w:val="262626"/>
          <w:szCs w:val="28"/>
        </w:rPr>
        <w:t>« </w:t>
      </w:r>
      <w:r w:rsidRPr="00336D04">
        <w:rPr>
          <w:rFonts w:cs="Times"/>
          <w:i/>
          <w:color w:val="262626"/>
          <w:szCs w:val="28"/>
        </w:rPr>
        <w:t>il suffit d’être le changement que nous souhaitons voir à l’œuvre dans le monde</w:t>
      </w:r>
      <w:r w:rsidR="00336D04">
        <w:rPr>
          <w:rFonts w:cs="Times"/>
          <w:color w:val="262626"/>
          <w:szCs w:val="28"/>
        </w:rPr>
        <w:t> »</w:t>
      </w:r>
      <w:r w:rsidRPr="001A70B9">
        <w:rPr>
          <w:rFonts w:cs="Times"/>
          <w:color w:val="262626"/>
          <w:szCs w:val="28"/>
        </w:rPr>
        <w:t>.</w:t>
      </w:r>
      <w:r w:rsidR="0094069E" w:rsidRPr="001A70B9">
        <w:rPr>
          <w:rFonts w:cs="Times"/>
          <w:color w:val="262626"/>
          <w:szCs w:val="28"/>
        </w:rPr>
        <w:t xml:space="preserve"> Une fois par mois des réunions </w:t>
      </w:r>
      <w:proofErr w:type="gramStart"/>
      <w:r w:rsidR="0094069E" w:rsidRPr="001A70B9">
        <w:rPr>
          <w:rFonts w:cs="Times"/>
          <w:color w:val="262626"/>
          <w:szCs w:val="28"/>
        </w:rPr>
        <w:t>sont</w:t>
      </w:r>
      <w:proofErr w:type="gramEnd"/>
      <w:r w:rsidR="0094069E" w:rsidRPr="001A70B9">
        <w:rPr>
          <w:rFonts w:cs="Times"/>
          <w:color w:val="262626"/>
          <w:szCs w:val="28"/>
        </w:rPr>
        <w:t xml:space="preserve"> tenu</w:t>
      </w:r>
      <w:r w:rsidR="00D81BCC">
        <w:rPr>
          <w:rFonts w:cs="Times"/>
          <w:color w:val="262626"/>
          <w:szCs w:val="28"/>
        </w:rPr>
        <w:t>es</w:t>
      </w:r>
      <w:r w:rsidR="0094069E" w:rsidRPr="001A70B9">
        <w:rPr>
          <w:rFonts w:cs="Times"/>
          <w:color w:val="262626"/>
          <w:szCs w:val="28"/>
        </w:rPr>
        <w:t xml:space="preserve"> par le mouvement</w:t>
      </w:r>
      <w:r w:rsidR="001A70B9" w:rsidRPr="001A70B9">
        <w:rPr>
          <w:rFonts w:cs="Times"/>
          <w:color w:val="262626"/>
          <w:szCs w:val="28"/>
        </w:rPr>
        <w:t xml:space="preserve"> avec l’ensemble des groupes de travail</w:t>
      </w:r>
      <w:r w:rsidR="0094069E" w:rsidRPr="001A70B9">
        <w:rPr>
          <w:rFonts w:cs="Times"/>
          <w:color w:val="262626"/>
          <w:szCs w:val="28"/>
        </w:rPr>
        <w:t xml:space="preserve">. </w:t>
      </w:r>
      <w:r w:rsidR="00D81BCC">
        <w:rPr>
          <w:rFonts w:cs="Times"/>
          <w:color w:val="262626"/>
          <w:szCs w:val="28"/>
        </w:rPr>
        <w:t>A qui le tour ?</w:t>
      </w:r>
    </w:p>
    <w:p w:rsidR="001810E4" w:rsidRPr="001A70B9" w:rsidRDefault="001810E4" w:rsidP="00C35E4B">
      <w:pPr>
        <w:widowControl w:val="0"/>
        <w:autoSpaceDE w:val="0"/>
        <w:autoSpaceDN w:val="0"/>
        <w:adjustRightInd w:val="0"/>
        <w:spacing w:after="0"/>
        <w:jc w:val="both"/>
        <w:rPr>
          <w:rFonts w:cs="Times"/>
          <w:i/>
          <w:color w:val="262626"/>
          <w:szCs w:val="28"/>
        </w:rPr>
      </w:pPr>
    </w:p>
    <w:p w:rsidR="001810E4" w:rsidRPr="001A70B9" w:rsidRDefault="001810E4" w:rsidP="00C35E4B">
      <w:pPr>
        <w:widowControl w:val="0"/>
        <w:autoSpaceDE w:val="0"/>
        <w:autoSpaceDN w:val="0"/>
        <w:adjustRightInd w:val="0"/>
        <w:spacing w:after="0"/>
        <w:jc w:val="both"/>
        <w:rPr>
          <w:rFonts w:cs="Helvetica Neue"/>
          <w:szCs w:val="26"/>
        </w:rPr>
      </w:pPr>
    </w:p>
    <w:sectPr w:rsidR="001810E4" w:rsidRPr="001A70B9" w:rsidSect="001810E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810E4"/>
    <w:rsid w:val="00095E06"/>
    <w:rsid w:val="001810E4"/>
    <w:rsid w:val="001A70B9"/>
    <w:rsid w:val="0021468F"/>
    <w:rsid w:val="002943A0"/>
    <w:rsid w:val="003005B5"/>
    <w:rsid w:val="00336D04"/>
    <w:rsid w:val="008452AF"/>
    <w:rsid w:val="0094069E"/>
    <w:rsid w:val="00B2397C"/>
    <w:rsid w:val="00C35E4B"/>
    <w:rsid w:val="00C9404F"/>
    <w:rsid w:val="00D81BCC"/>
    <w:rsid w:val="00EF5DEB"/>
    <w:rsid w:val="00FD46B2"/>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1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EF5DEB"/>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317197429">
      <w:bodyDiv w:val="1"/>
      <w:marLeft w:val="0"/>
      <w:marRight w:val="0"/>
      <w:marTop w:val="0"/>
      <w:marBottom w:val="0"/>
      <w:divBdr>
        <w:top w:val="none" w:sz="0" w:space="0" w:color="auto"/>
        <w:left w:val="none" w:sz="0" w:space="0" w:color="auto"/>
        <w:bottom w:val="none" w:sz="0" w:space="0" w:color="auto"/>
        <w:right w:val="none" w:sz="0" w:space="0" w:color="auto"/>
      </w:divBdr>
      <w:divsChild>
        <w:div w:id="1669939695">
          <w:marLeft w:val="0"/>
          <w:marRight w:val="0"/>
          <w:marTop w:val="0"/>
          <w:marBottom w:val="0"/>
          <w:divBdr>
            <w:top w:val="none" w:sz="0" w:space="0" w:color="auto"/>
            <w:left w:val="none" w:sz="0" w:space="0" w:color="auto"/>
            <w:bottom w:val="none" w:sz="0" w:space="0" w:color="auto"/>
            <w:right w:val="none" w:sz="0" w:space="0" w:color="auto"/>
          </w:divBdr>
          <w:divsChild>
            <w:div w:id="1697808225">
              <w:marLeft w:val="0"/>
              <w:marRight w:val="0"/>
              <w:marTop w:val="0"/>
              <w:marBottom w:val="0"/>
              <w:divBdr>
                <w:top w:val="none" w:sz="0" w:space="0" w:color="auto"/>
                <w:left w:val="none" w:sz="0" w:space="0" w:color="auto"/>
                <w:bottom w:val="none" w:sz="0" w:space="0" w:color="auto"/>
                <w:right w:val="none" w:sz="0" w:space="0" w:color="auto"/>
              </w:divBdr>
              <w:divsChild>
                <w:div w:id="1177380287">
                  <w:marLeft w:val="0"/>
                  <w:marRight w:val="0"/>
                  <w:marTop w:val="0"/>
                  <w:marBottom w:val="0"/>
                  <w:divBdr>
                    <w:top w:val="none" w:sz="0" w:space="0" w:color="auto"/>
                    <w:left w:val="none" w:sz="0" w:space="0" w:color="auto"/>
                    <w:bottom w:val="none" w:sz="0" w:space="0" w:color="auto"/>
                    <w:right w:val="none" w:sz="0" w:space="0" w:color="auto"/>
                  </w:divBdr>
                  <w:divsChild>
                    <w:div w:id="6421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2263">
      <w:bodyDiv w:val="1"/>
      <w:marLeft w:val="0"/>
      <w:marRight w:val="0"/>
      <w:marTop w:val="0"/>
      <w:marBottom w:val="0"/>
      <w:divBdr>
        <w:top w:val="none" w:sz="0" w:space="0" w:color="auto"/>
        <w:left w:val="none" w:sz="0" w:space="0" w:color="auto"/>
        <w:bottom w:val="none" w:sz="0" w:space="0" w:color="auto"/>
        <w:right w:val="none" w:sz="0" w:space="0" w:color="auto"/>
      </w:divBdr>
      <w:divsChild>
        <w:div w:id="1253054381">
          <w:marLeft w:val="0"/>
          <w:marRight w:val="0"/>
          <w:marTop w:val="0"/>
          <w:marBottom w:val="0"/>
          <w:divBdr>
            <w:top w:val="none" w:sz="0" w:space="0" w:color="auto"/>
            <w:left w:val="none" w:sz="0" w:space="0" w:color="auto"/>
            <w:bottom w:val="none" w:sz="0" w:space="0" w:color="auto"/>
            <w:right w:val="none" w:sz="0" w:space="0" w:color="auto"/>
          </w:divBdr>
          <w:divsChild>
            <w:div w:id="525631045">
              <w:marLeft w:val="0"/>
              <w:marRight w:val="0"/>
              <w:marTop w:val="0"/>
              <w:marBottom w:val="0"/>
              <w:divBdr>
                <w:top w:val="none" w:sz="0" w:space="0" w:color="auto"/>
                <w:left w:val="none" w:sz="0" w:space="0" w:color="auto"/>
                <w:bottom w:val="none" w:sz="0" w:space="0" w:color="auto"/>
                <w:right w:val="none" w:sz="0" w:space="0" w:color="auto"/>
              </w:divBdr>
              <w:divsChild>
                <w:div w:id="1942642108">
                  <w:marLeft w:val="0"/>
                  <w:marRight w:val="0"/>
                  <w:marTop w:val="0"/>
                  <w:marBottom w:val="0"/>
                  <w:divBdr>
                    <w:top w:val="none" w:sz="0" w:space="0" w:color="auto"/>
                    <w:left w:val="none" w:sz="0" w:space="0" w:color="auto"/>
                    <w:bottom w:val="none" w:sz="0" w:space="0" w:color="auto"/>
                    <w:right w:val="none" w:sz="0" w:space="0" w:color="auto"/>
                  </w:divBdr>
                  <w:divsChild>
                    <w:div w:id="574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Word 12.0.0</Application>
  <DocSecurity>0</DocSecurity>
  <Lines>27</Lines>
  <Paragraphs>6</Paragraphs>
  <ScaleCrop>false</ScaleCrop>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Escartefigues</dc:creator>
  <cp:keywords/>
  <cp:lastModifiedBy>Caroline Escartefigues</cp:lastModifiedBy>
  <cp:revision>2</cp:revision>
  <dcterms:created xsi:type="dcterms:W3CDTF">2016-10-28T08:05:00Z</dcterms:created>
  <dcterms:modified xsi:type="dcterms:W3CDTF">2016-10-28T08:05:00Z</dcterms:modified>
</cp:coreProperties>
</file>